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104047" w:rsidP="00104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</w:t>
      </w:r>
      <w:r w:rsidR="00BD0062"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 w:rsidR="00BD0062">
        <w:rPr>
          <w:b/>
          <w:bCs/>
          <w:sz w:val="20"/>
          <w:szCs w:val="20"/>
        </w:rPr>
        <w:t>Фараби</w:t>
      </w:r>
      <w:proofErr w:type="spellEnd"/>
    </w:p>
    <w:p w:rsidR="00BD0062" w:rsidRDefault="00B93CF4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</w:t>
      </w:r>
      <w:r w:rsidR="00BD0062">
        <w:rPr>
          <w:b/>
          <w:bCs/>
          <w:sz w:val="20"/>
          <w:szCs w:val="20"/>
        </w:rPr>
        <w:t>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104047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="00BD0062">
        <w:rPr>
          <w:b/>
          <w:bCs/>
          <w:sz w:val="20"/>
          <w:szCs w:val="20"/>
        </w:rPr>
        <w:t xml:space="preserve">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FE6EA3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93CF4">
        <w:rPr>
          <w:b/>
          <w:sz w:val="20"/>
          <w:szCs w:val="20"/>
        </w:rPr>
        <w:t>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27466E">
        <w:rPr>
          <w:b/>
          <w:sz w:val="20"/>
          <w:szCs w:val="20"/>
        </w:rPr>
        <w:t>рограмме 6В 01401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 w:rsidR="001C09D0">
              <w:rPr>
                <w:b/>
                <w:sz w:val="20"/>
                <w:szCs w:val="20"/>
                <w:lang w:eastAsia="en-US"/>
              </w:rPr>
              <w:t>3309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FD37B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2FA1">
              <w:rPr>
                <w:sz w:val="20"/>
                <w:szCs w:val="20"/>
                <w:lang w:eastAsia="en-US"/>
              </w:rPr>
              <w:t>Т</w:t>
            </w:r>
            <w:r w:rsidR="00740BD6">
              <w:rPr>
                <w:sz w:val="20"/>
                <w:szCs w:val="20"/>
                <w:lang w:eastAsia="en-US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Тренинг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55B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FD37BF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онлайн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A751F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A751F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A751F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A751F" w:rsidRDefault="000F56F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35B18">
              <w:rPr>
                <w:sz w:val="20"/>
                <w:szCs w:val="20"/>
              </w:rPr>
              <w:t>1.</w:t>
            </w:r>
            <w:r w:rsidR="007229D5" w:rsidRPr="00C35B18">
              <w:rPr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891AB1" w:rsidRPr="00C35B18">
              <w:rPr>
                <w:sz w:val="20"/>
                <w:szCs w:val="20"/>
                <w:lang w:eastAsia="en-US"/>
              </w:rPr>
              <w:t>1.</w:t>
            </w:r>
            <w:r w:rsidRPr="00C35B18">
              <w:rPr>
                <w:sz w:val="20"/>
                <w:szCs w:val="20"/>
                <w:lang w:eastAsia="en-US"/>
              </w:rPr>
              <w:t>Определяе</w:t>
            </w:r>
            <w:r w:rsidR="00427131" w:rsidRPr="00C35B18">
              <w:rPr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;</w:t>
            </w:r>
          </w:p>
          <w:p w:rsidR="00EF33D2" w:rsidRPr="00C35B18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427131" w:rsidRPr="00C35B18">
              <w:rPr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C35B18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C35B18">
              <w:rPr>
                <w:rFonts w:ascii="Times New Roman" w:hAnsi="Times New Roman"/>
                <w:sz w:val="20"/>
                <w:szCs w:val="20"/>
              </w:rPr>
              <w:t>1.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ывает 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ехнику безопасности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к физкультурно-спорт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ивным сооружениям, оборудованию,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инвентарю при проведении занятий по базовым видам спорта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2.3Разрабатывает требования к физкультурно-спортивным сооружениям, оборудованию, инвентарю при проведении учебно-тренировочных занятий.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3.</w:t>
            </w:r>
            <w:r w:rsidR="001042D8" w:rsidRPr="00C35B18">
              <w:rPr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A43F0" w:rsidRPr="00C35B18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lastRenderedPageBreak/>
              <w:t>3.2.Разраб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 xml:space="preserve">атывает методы и средства 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 xml:space="preserve">обобщения 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информации в области ФК и С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 w:rsidRPr="00C35B18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C35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BA43F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4.1.</w:t>
            </w:r>
            <w:r w:rsidR="001042D8" w:rsidRPr="00C35B18">
              <w:rPr>
                <w:sz w:val="20"/>
                <w:szCs w:val="20"/>
                <w:lang w:eastAsia="en-US"/>
              </w:rPr>
              <w:t>Разрабатывает</w:t>
            </w:r>
            <w:r w:rsidRPr="00C35B18">
              <w:rPr>
                <w:sz w:val="20"/>
                <w:szCs w:val="20"/>
                <w:lang w:eastAsia="en-US"/>
              </w:rPr>
              <w:t xml:space="preserve"> средств</w:t>
            </w:r>
            <w:r w:rsidR="001042D8" w:rsidRPr="00C35B18">
              <w:rPr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C35B18">
              <w:rPr>
                <w:sz w:val="20"/>
                <w:szCs w:val="20"/>
                <w:lang w:eastAsia="en-US"/>
              </w:rPr>
              <w:t>;</w:t>
            </w:r>
          </w:p>
          <w:p w:rsidR="00891AB1" w:rsidRPr="00C35B18" w:rsidRDefault="001042D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 w:rsidRPr="00C35B18">
              <w:rPr>
                <w:sz w:val="20"/>
                <w:szCs w:val="20"/>
                <w:lang w:eastAsia="en-US"/>
              </w:rPr>
              <w:t>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 w:rsidRPr="00C35B18">
              <w:rPr>
                <w:sz w:val="20"/>
                <w:szCs w:val="20"/>
                <w:lang w:eastAsia="en-US"/>
              </w:rPr>
              <w:t>ФиС</w:t>
            </w:r>
            <w:proofErr w:type="spellEnd"/>
            <w:r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42713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35B18">
              <w:rPr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>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М.2014,-160с.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Матвеев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Л.П.</w:t>
            </w:r>
            <w:r>
              <w:rPr>
                <w:rFonts w:ascii="Times New Roman" w:hAnsi="Times New Roman"/>
                <w:sz w:val="20"/>
                <w:szCs w:val="20"/>
              </w:rPr>
              <w:t>.Общая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теория спорта и ее 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прикладные аспекты.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Барчуков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И.С.</w:t>
            </w: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методика физического воспитания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</w:t>
            </w:r>
            <w:r w:rsidR="00FD37BF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FD37BF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Платонов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В.Н.</w:t>
            </w:r>
            <w:r>
              <w:rPr>
                <w:rFonts w:ascii="Times New Roman" w:hAnsi="Times New Roman"/>
                <w:sz w:val="20"/>
                <w:szCs w:val="20"/>
              </w:rPr>
              <w:t>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спорте.  –Киев, 2017 г. – 787с.</w:t>
            </w:r>
          </w:p>
          <w:p w:rsidR="00FD37BF" w:rsidRDefault="00FD37BF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6.Холодов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Ж.К.,Кузнецов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В.С. Теория и методика физического воспитания и спорта</w:t>
            </w:r>
            <w:r w:rsidR="00D50E8B">
              <w:rPr>
                <w:rFonts w:ascii="Times New Roman" w:hAnsi="Times New Roman"/>
                <w:sz w:val="20"/>
                <w:szCs w:val="20"/>
              </w:rPr>
              <w:t>: Учебное пособие для студентов вузов.2-е изд.-М.: Изд.Академия.2011.-480с.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7.Пономарев Н.И. Физическая культура как элемент культуры общества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человека.-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Алматы: Мерей.2016.-380с.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8.Столяров В.И. Методические принципы определения понятий в процессе научного исследования физической культуры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спорта.Учебное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пособие ГЦОЛИФК,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98с.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9.Апанасенко Г.Л., Попова Л.А. Медицинская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Ростов.Феникс,2012.-248с.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A63EE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A63EE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A63EE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AC41BB" w:rsidP="0010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04047">
        <w:rPr>
          <w:b/>
          <w:sz w:val="20"/>
          <w:szCs w:val="20"/>
        </w:rPr>
        <w:t xml:space="preserve">      </w:t>
      </w:r>
      <w:r w:rsidR="001C4C2A">
        <w:rPr>
          <w:b/>
          <w:sz w:val="20"/>
          <w:szCs w:val="20"/>
        </w:rPr>
        <w:t xml:space="preserve">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564"/>
      </w:tblGrid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C35B18" w:rsidTr="00C35B18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>Модуль 1- Базовые виды спорта в системе школьного образования</w:t>
            </w:r>
          </w:p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Л 1-2. 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>СЗ.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Площадки: открытые и закрытые.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35B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3-5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Продемонстрировать обучение многофазовых движений на месте и в движении в базовых видах спорта в школе.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6-7.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СРС3. Подготовить реферат: «Методика обучения двигательным действиям в ФК и С». Начертить схему обучения двигательным действиям в ФК и С.</w:t>
            </w:r>
          </w:p>
          <w:p w:rsidR="000F56FF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F56FF" w:rsidRPr="00C35B18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en-US"/>
              </w:rPr>
              <w:t>РК1 (27.02-04.03.2023)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25</w:t>
            </w: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Pr="00DC2D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100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8-10. 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Методика и средства развития отдельных физических качеств на уроках.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 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СРСП.  </w:t>
            </w:r>
            <w:r w:rsidRPr="00C35B18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5B18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5</w:t>
            </w:r>
          </w:p>
        </w:tc>
      </w:tr>
      <w:tr w:rsidR="00C35B18" w:rsidTr="00C35B1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 5. Презентация по теме: «План работы школы по физической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C35B18" w:rsidTr="00C35B18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 xml:space="preserve">Л 13-15. Спортивно-массовая работа в режиме школьного дня. Организация и проведение внутришкольных и внешкольных соревнований по базовым видам спорта, оздоровительных мероприятий, «Дня здоровья», занятий в спортивных секциях по базовым видам спорта.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5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СРС6. Реферат на тему: «Организация и проведение внутришкольных, оздоровительных мероприятий для учащихся младших классов».</w:t>
            </w:r>
          </w:p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 РК2</w:t>
            </w:r>
            <w:r w:rsidR="000F56FF">
              <w:rPr>
                <w:rFonts w:ascii="Times New Roman" w:hAnsi="Times New Roman"/>
                <w:sz w:val="20"/>
                <w:szCs w:val="20"/>
              </w:rPr>
              <w:t xml:space="preserve"> (01.05- 06.05.2023)</w:t>
            </w:r>
          </w:p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="000F56FF">
              <w:rPr>
                <w:rFonts w:ascii="Times New Roman" w:hAnsi="Times New Roman"/>
                <w:sz w:val="20"/>
                <w:szCs w:val="20"/>
              </w:rPr>
              <w:t>(08.05-27.05.2023)</w:t>
            </w:r>
          </w:p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Pr="009B22FA" w:rsidRDefault="00037B46" w:rsidP="009B22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9B22FA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 работа; РК – рубежный контроль..]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F56FF" w:rsidRDefault="000F56FF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</w:t>
      </w:r>
      <w:r w:rsidR="00C35B18">
        <w:rPr>
          <w:sz w:val="20"/>
          <w:szCs w:val="20"/>
        </w:rPr>
        <w:t xml:space="preserve">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104047">
      <w:pPr>
        <w:jc w:val="both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104047">
        <w:rPr>
          <w:sz w:val="20"/>
          <w:szCs w:val="20"/>
        </w:rPr>
        <w:t xml:space="preserve">        </w:t>
      </w:r>
      <w:r w:rsidR="00DE2FA1">
        <w:rPr>
          <w:sz w:val="20"/>
          <w:szCs w:val="20"/>
        </w:rPr>
        <w:t xml:space="preserve"> </w:t>
      </w:r>
      <w:proofErr w:type="spellStart"/>
      <w:r w:rsidR="00DE2FA1">
        <w:rPr>
          <w:sz w:val="20"/>
          <w:szCs w:val="20"/>
        </w:rPr>
        <w:t>Искакова</w:t>
      </w:r>
      <w:proofErr w:type="spellEnd"/>
      <w:r w:rsidR="00DE2FA1">
        <w:rPr>
          <w:sz w:val="20"/>
          <w:szCs w:val="20"/>
        </w:rPr>
        <w:t xml:space="preserve"> А.Д.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C35B18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>
      <w:bookmarkStart w:id="0" w:name="_GoBack"/>
      <w:bookmarkEnd w:id="0"/>
    </w:p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0F56FF"/>
    <w:rsid w:val="00104047"/>
    <w:rsid w:val="001042D8"/>
    <w:rsid w:val="001117AA"/>
    <w:rsid w:val="00176BCC"/>
    <w:rsid w:val="001B4C9D"/>
    <w:rsid w:val="001C09D0"/>
    <w:rsid w:val="001C4C2A"/>
    <w:rsid w:val="0027466E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63EE9"/>
    <w:rsid w:val="00AC41BB"/>
    <w:rsid w:val="00AD5211"/>
    <w:rsid w:val="00AF7E72"/>
    <w:rsid w:val="00B12364"/>
    <w:rsid w:val="00B93CF4"/>
    <w:rsid w:val="00BA43F0"/>
    <w:rsid w:val="00BC3616"/>
    <w:rsid w:val="00BC59AD"/>
    <w:rsid w:val="00BD0062"/>
    <w:rsid w:val="00C35B18"/>
    <w:rsid w:val="00C55B25"/>
    <w:rsid w:val="00C65EBA"/>
    <w:rsid w:val="00C84201"/>
    <w:rsid w:val="00CA751F"/>
    <w:rsid w:val="00D50E8B"/>
    <w:rsid w:val="00D83E71"/>
    <w:rsid w:val="00DA5F21"/>
    <w:rsid w:val="00DC2DFF"/>
    <w:rsid w:val="00DE2FA1"/>
    <w:rsid w:val="00DE5F3A"/>
    <w:rsid w:val="00DE63CD"/>
    <w:rsid w:val="00DF6351"/>
    <w:rsid w:val="00E059E6"/>
    <w:rsid w:val="00E07FF2"/>
    <w:rsid w:val="00E15FB5"/>
    <w:rsid w:val="00E5739F"/>
    <w:rsid w:val="00E73ED9"/>
    <w:rsid w:val="00EC407A"/>
    <w:rsid w:val="00EC6A54"/>
    <w:rsid w:val="00EF33D2"/>
    <w:rsid w:val="00F502D0"/>
    <w:rsid w:val="00FD37BF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38</cp:revision>
  <dcterms:created xsi:type="dcterms:W3CDTF">2020-08-27T01:36:00Z</dcterms:created>
  <dcterms:modified xsi:type="dcterms:W3CDTF">2023-02-01T07:08:00Z</dcterms:modified>
</cp:coreProperties>
</file>